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74" w:rsidRPr="00F55C41" w:rsidRDefault="00C40974" w:rsidP="00C4097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 xml:space="preserve">Министерство образования и молодёжной политики </w:t>
      </w:r>
    </w:p>
    <w:p w:rsidR="00C40974" w:rsidRPr="00F55C41" w:rsidRDefault="00C40974" w:rsidP="00C4097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>Свердловской области</w:t>
      </w:r>
    </w:p>
    <w:p w:rsidR="00C40974" w:rsidRPr="00F55C41" w:rsidRDefault="00C40974" w:rsidP="00C4097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Pr="00F55C41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C40974" w:rsidRPr="00F55C41" w:rsidRDefault="00C40974" w:rsidP="00C4097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>Свердловской области</w:t>
      </w:r>
    </w:p>
    <w:p w:rsidR="00C40974" w:rsidRPr="00F55C41" w:rsidRDefault="00C40974" w:rsidP="00C4097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F55C41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F55C41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C40974" w:rsidRDefault="00C40974" w:rsidP="00C4097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C40974" w:rsidRDefault="000D182E" w:rsidP="00C4097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C40974">
        <w:rPr>
          <w:rFonts w:ascii="Times New Roman" w:hAnsi="Times New Roman"/>
          <w:sz w:val="24"/>
          <w:szCs w:val="24"/>
        </w:rPr>
        <w:t xml:space="preserve">  г</w:t>
      </w:r>
      <w:r w:rsidR="00C40974">
        <w:rPr>
          <w:rFonts w:ascii="Times New Roman" w:hAnsi="Times New Roman"/>
          <w:sz w:val="24"/>
          <w:szCs w:val="24"/>
        </w:rPr>
        <w:tab/>
      </w:r>
    </w:p>
    <w:p w:rsidR="00C40974" w:rsidRDefault="00C40974" w:rsidP="00C4097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C40974" w:rsidRDefault="00C40974" w:rsidP="00C40974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094C8F">
        <w:rPr>
          <w:rFonts w:ascii="Times New Roman" w:hAnsi="Times New Roman"/>
          <w:b/>
          <w:sz w:val="40"/>
          <w:szCs w:val="40"/>
        </w:rPr>
        <w:t xml:space="preserve">Методические рекомендации по выполнению самостоятельной внеаудиторной работы  </w:t>
      </w:r>
    </w:p>
    <w:p w:rsidR="00C40974" w:rsidRDefault="00C40974" w:rsidP="00C40974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094C8F">
        <w:rPr>
          <w:rFonts w:ascii="Times New Roman" w:hAnsi="Times New Roman"/>
          <w:b/>
          <w:sz w:val="40"/>
          <w:szCs w:val="40"/>
        </w:rPr>
        <w:t xml:space="preserve">по  учебной дисциплине </w:t>
      </w:r>
    </w:p>
    <w:p w:rsidR="00C40974" w:rsidRPr="007954C6" w:rsidRDefault="00C40974" w:rsidP="00C40974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40"/>
          <w:szCs w:val="40"/>
        </w:rPr>
        <w:t xml:space="preserve"> ОГСЭ.02 История</w:t>
      </w:r>
    </w:p>
    <w:p w:rsidR="00C40974" w:rsidRDefault="00C40974" w:rsidP="00C40974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по   образовательной программе среднего профессионального образования - программе подготовки специалистов среднего звена  </w:t>
      </w:r>
    </w:p>
    <w:p w:rsidR="00C40974" w:rsidRPr="00F55C41" w:rsidRDefault="00C40974" w:rsidP="00C4097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F55C41">
        <w:rPr>
          <w:rFonts w:ascii="Times New Roman" w:hAnsi="Times New Roman"/>
          <w:b/>
          <w:sz w:val="36"/>
          <w:szCs w:val="36"/>
        </w:rPr>
        <w:t>46.02.01 «Документационное обеспечение  управления и архивоведение»</w:t>
      </w:r>
    </w:p>
    <w:p w:rsidR="00C40974" w:rsidRPr="001A5E05" w:rsidRDefault="00C40974" w:rsidP="00C40974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C40974" w:rsidRDefault="000D182E" w:rsidP="00C4097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C40974" w:rsidRDefault="00C40974" w:rsidP="00C409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469">
        <w:rPr>
          <w:rFonts w:ascii="Times New Roman" w:hAnsi="Times New Roman" w:cs="Times New Roman"/>
          <w:sz w:val="24"/>
          <w:szCs w:val="24"/>
        </w:rPr>
        <w:lastRenderedPageBreak/>
        <w:t>Согласовано на заседании ЦК</w:t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469">
        <w:rPr>
          <w:rFonts w:ascii="Times New Roman" w:hAnsi="Times New Roman" w:cs="Times New Roman"/>
          <w:sz w:val="24"/>
          <w:szCs w:val="24"/>
        </w:rPr>
        <w:t>№ протокола ____</w:t>
      </w:r>
    </w:p>
    <w:p w:rsidR="00C40974" w:rsidRPr="00336469" w:rsidRDefault="000D182E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______2022</w:t>
      </w:r>
      <w:r w:rsidR="00C40974" w:rsidRPr="003364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469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="000D182E">
        <w:rPr>
          <w:rFonts w:ascii="Times New Roman" w:hAnsi="Times New Roman" w:cs="Times New Roman"/>
          <w:sz w:val="24"/>
          <w:szCs w:val="24"/>
        </w:rPr>
        <w:t xml:space="preserve">                  Белоус</w:t>
      </w:r>
      <w:r w:rsidRPr="00336469">
        <w:rPr>
          <w:rFonts w:ascii="Times New Roman" w:hAnsi="Times New Roman" w:cs="Times New Roman"/>
          <w:sz w:val="24"/>
          <w:szCs w:val="24"/>
        </w:rPr>
        <w:t>ова Л.</w:t>
      </w:r>
      <w:r w:rsidR="000D182E">
        <w:rPr>
          <w:rFonts w:ascii="Times New Roman" w:hAnsi="Times New Roman" w:cs="Times New Roman"/>
          <w:sz w:val="24"/>
          <w:szCs w:val="24"/>
        </w:rPr>
        <w:t>В</w:t>
      </w:r>
      <w:r w:rsidRPr="00336469">
        <w:rPr>
          <w:rFonts w:ascii="Times New Roman" w:hAnsi="Times New Roman" w:cs="Times New Roman"/>
          <w:sz w:val="24"/>
          <w:szCs w:val="24"/>
        </w:rPr>
        <w:t>.,</w:t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46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D182E">
        <w:rPr>
          <w:rFonts w:ascii="Times New Roman" w:hAnsi="Times New Roman" w:cs="Times New Roman"/>
          <w:sz w:val="24"/>
          <w:szCs w:val="24"/>
        </w:rPr>
        <w:t xml:space="preserve">          преподаватель  первой </w:t>
      </w:r>
      <w:r w:rsidRPr="00336469">
        <w:rPr>
          <w:rFonts w:ascii="Times New Roman" w:hAnsi="Times New Roman" w:cs="Times New Roman"/>
          <w:sz w:val="24"/>
          <w:szCs w:val="24"/>
        </w:rPr>
        <w:t>квалификационной</w:t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46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D182E">
        <w:rPr>
          <w:rFonts w:ascii="Times New Roman" w:hAnsi="Times New Roman" w:cs="Times New Roman"/>
          <w:sz w:val="24"/>
          <w:szCs w:val="24"/>
        </w:rPr>
        <w:t xml:space="preserve">                    категории ГА</w:t>
      </w:r>
      <w:r w:rsidRPr="00336469">
        <w:rPr>
          <w:rFonts w:ascii="Times New Roman" w:hAnsi="Times New Roman" w:cs="Times New Roman"/>
          <w:sz w:val="24"/>
          <w:szCs w:val="24"/>
        </w:rPr>
        <w:t>ПОУ СО «УрГЗК»</w:t>
      </w:r>
    </w:p>
    <w:p w:rsidR="00C40974" w:rsidRPr="00336469" w:rsidRDefault="00C40974" w:rsidP="00C40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Pr="001A5E05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учебной дисциплине ОГСЭ.02 История</w:t>
      </w:r>
      <w:r w:rsidR="000D18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составлены в соответствии с Федеральным государственным образовательным стандартом среднего профессионального образования по специальности «Документационное обеспечение управления и архивоведение»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рабочей  программой по учебной дисциплине  ОГСЭ.02. История.</w:t>
      </w:r>
    </w:p>
    <w:p w:rsidR="00C40974" w:rsidRPr="001A5E05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по выполнению самостоятельной внеаудиторной работы по </w:t>
      </w:r>
      <w:r>
        <w:rPr>
          <w:rFonts w:ascii="Times New Roman" w:hAnsi="Times New Roman"/>
          <w:sz w:val="24"/>
          <w:szCs w:val="24"/>
        </w:rPr>
        <w:t xml:space="preserve"> учебной дисциплине  ОГСЭ.02. История</w:t>
      </w:r>
      <w:r>
        <w:rPr>
          <w:rFonts w:ascii="Times New Roman" w:hAnsi="Times New Roman"/>
          <w:sz w:val="24"/>
          <w:szCs w:val="28"/>
        </w:rPr>
        <w:t xml:space="preserve">  для  обучающихся  по</w:t>
      </w:r>
      <w:r>
        <w:rPr>
          <w:rFonts w:ascii="Times New Roman" w:hAnsi="Times New Roman"/>
          <w:sz w:val="24"/>
          <w:szCs w:val="24"/>
        </w:rPr>
        <w:t xml:space="preserve"> программе   подготовки специалистов среднего звена  «Документационное обеспечение управления и архивоведение».</w:t>
      </w: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4097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974" w:rsidRDefault="00C40974" w:rsidP="00CE609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40974" w:rsidRDefault="00C40974" w:rsidP="00CE609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0D182E">
        <w:rPr>
          <w:rFonts w:ascii="Times New Roman" w:hAnsi="Times New Roman"/>
          <w:sz w:val="24"/>
          <w:szCs w:val="24"/>
        </w:rPr>
        <w:t xml:space="preserve">          © Белоусова Л.В., 2022</w:t>
      </w:r>
    </w:p>
    <w:p w:rsidR="00C40974" w:rsidRPr="00A637EC" w:rsidRDefault="00C40974" w:rsidP="00CE6091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/>
          <w:bCs/>
          <w:color w:val="000000"/>
          <w:sz w:val="27"/>
          <w:szCs w:val="27"/>
        </w:rPr>
      </w:pPr>
      <w:r w:rsidRPr="00094C8F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©</w:t>
      </w:r>
      <w:r w:rsidR="000D182E">
        <w:rPr>
          <w:rFonts w:ascii="Times New Roman" w:eastAsia="Times New Roman" w:hAnsi="Times New Roman"/>
          <w:bCs/>
          <w:color w:val="000000"/>
          <w:sz w:val="27"/>
          <w:szCs w:val="27"/>
        </w:rPr>
        <w:t>ГА</w:t>
      </w:r>
      <w:r>
        <w:rPr>
          <w:rFonts w:ascii="Times New Roman" w:eastAsia="Times New Roman" w:hAnsi="Times New Roman"/>
          <w:bCs/>
          <w:color w:val="000000"/>
          <w:sz w:val="27"/>
          <w:szCs w:val="27"/>
        </w:rPr>
        <w:t>ПОУ СО «УрГЗК»</w:t>
      </w:r>
    </w:p>
    <w:p w:rsidR="00C40974" w:rsidRDefault="00C40974" w:rsidP="00C4097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Pr="008F437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8F437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</w:t>
      </w:r>
    </w:p>
    <w:p w:rsidR="00C40974" w:rsidRPr="008F437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233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Пояснительная записка </w:t>
      </w: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233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Введение </w:t>
      </w: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Указания</w:t>
      </w:r>
      <w:r w:rsidRPr="004233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по выполнению заданий самостоятельной работы</w:t>
      </w:r>
    </w:p>
    <w:p w:rsidR="00C40974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1.</w:t>
      </w:r>
    </w:p>
    <w:p w:rsidR="00C40974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2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3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4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5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6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7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8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9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1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0</w:t>
      </w:r>
      <w:r w:rsidRPr="008F4370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40974" w:rsidRPr="004233D3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Методические рекомендации</w:t>
      </w:r>
      <w:r w:rsidRPr="004233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по выполнению заданий самостоятельной работы</w:t>
      </w: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40974" w:rsidRPr="008F437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задачей современного профессионального образования является подготовка специалистов к практической деятельности. Самостоятельная внеаудиторная работа   студентов является составной частью процесса обучения, она предлагает активные умственные действия  обучающихся.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 самостоятельной работы: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информационно – обучающая;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развивающая;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ориентирующая;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стимулирующая;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воспитывающая.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3D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самостоятельной работы</w:t>
      </w:r>
      <w:r w:rsidRPr="00753D00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стимулирование активного, целенаправленного приобретения студентом новых знаний, умений без непосредственного участия преподавателя, характеризующихся предметной направленностью, эффективным контролем и оценкой результатов деятельности обучающегося.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внеаудиторная работа по истории проводится с целью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углубления и расширения теоретических знаний;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развития познавательных способностей, активности студентов,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инициативы, самостоятельности, ответственности и организованности;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развития исследовательских умений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Внеаудиторная самостоятельная работа выполняется 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заданию преподавателя, но без его непосредственного участия.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методических рекомендаций: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 информационное, организационно-содержательное   сопровождение  самостоятельной внеаудиторной работы обучающихся по дисциплине </w:t>
      </w:r>
      <w:r w:rsidRPr="00753D00">
        <w:rPr>
          <w:rFonts w:ascii="Times New Roman" w:eastAsia="Times New Roman" w:hAnsi="Times New Roman" w:cs="Times New Roman"/>
          <w:sz w:val="28"/>
          <w:szCs w:val="28"/>
        </w:rPr>
        <w:t>«История».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Формы самостоятельной внеаудиторной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 обучающихся  по дисциплине «История»</w:t>
      </w:r>
      <w:r w:rsidRPr="00753D00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заполнение таблицы, составление словаря, сравнение систем управления, сравнение событий (деятельности правителей), историческое сочинение, подборка материалов по теме, комментарий к высказыванию (точке зрения), создание презентации, подготовка сообщения, характеристика исторической личности, ответы на вопросы.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истории используются следующие </w:t>
      </w: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заданий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внеаудиторной самостоятельной работы: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овладения знаниями: чтение текста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(учебника, дополнительной литературы), работа со словарями и справочниками, учебно-исследовательская работа, использование аудио- и видеозаписей, компьютерной техники и Интернета;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закрепления и систематизации знаний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повторная работа над учебным материалом (учебника, дополнительной литературы, аудио- и видеозаписей), составление плана и тезисов ответа, составление таблиц для систематизации учебного материала, ответы на контрольные вопросы, подготовка сообщений к выступлению на семинаре, конференции, подготовка рефератов, докладов; тематических кроссвордов;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формирования умений: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схем, анализ карт, подготовка к деловым играм.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выполнением студентами внеаудиторной самостоятельной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инструктажа преподаватель предупреждает студентов о возможных типичных ошибках, встречающихся при выполнении задания.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 и методов контроля внеаудиторной самостоятельной работы студентов используются зачеты, тестирование, самоотчеты, контрольные работы, проверка записей в тетради, устный опрос.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самостоятельной работы учитывается мотивация обучающихся и уровень их подготовленности к са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мостоятельной работе.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Критериями оценок результатов внеаудиторной самостоятельной работы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  являются: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освоения студентом учебного материала;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сформированности умения использовать теоретические знания при выполнении практических задач;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сформированности общих компетенций;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обоснованность и четкость изложения ответа;</w:t>
      </w:r>
    </w:p>
    <w:p w:rsidR="00C40974" w:rsidRPr="00753D00" w:rsidRDefault="00C40974" w:rsidP="0075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материала в соответствии с предъявляемыми требованиями.</w:t>
      </w: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Default="00C40974" w:rsidP="00753D0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Введение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Cs/>
          <w:color w:val="000000"/>
          <w:sz w:val="28"/>
          <w:szCs w:val="28"/>
        </w:rPr>
        <w:t>Уважаемый обучающийся!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 xml:space="preserve">       Методические  рекомендации  по выполнению самостоятельных внеаудиторных  работ по дисциплине ОГСЭ.02.</w:t>
      </w:r>
      <w:r w:rsidRPr="00753D00">
        <w:rPr>
          <w:rFonts w:ascii="Times New Roman" w:eastAsia="Times New Roman" w:hAnsi="Times New Roman"/>
          <w:sz w:val="28"/>
          <w:szCs w:val="28"/>
        </w:rPr>
        <w:t xml:space="preserve">История  </w:t>
      </w: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> созданы в помощь Вам для работы во внеурочное время.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 xml:space="preserve">       Самостоятельные работы вы выполняете  в ходе изучения </w:t>
      </w:r>
      <w:r w:rsidRPr="00753D00">
        <w:rPr>
          <w:rFonts w:ascii="Times New Roman" w:eastAsia="Times New Roman" w:hAnsi="Times New Roman"/>
          <w:sz w:val="28"/>
          <w:szCs w:val="28"/>
        </w:rPr>
        <w:t xml:space="preserve">раздела </w:t>
      </w: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>учебной дисциплины.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 xml:space="preserve">     Внимательно прочитайте задание самостоятельной работы, подготовьте рекомендуемую вам литературу (при необходимости),  ознакомьтесь с рекомендациями по выполнению работы, с критериями оценивания работы.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 xml:space="preserve">    Прежде чем сдать выполненную работу преподавателю на проверку, выполните самооценку по заданным критериям.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3D00"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рабочей учебной программой  по дисциплине ОГСЭ.02. История </w:t>
      </w:r>
      <w:r w:rsidRPr="00753D00">
        <w:rPr>
          <w:rFonts w:ascii="Times New Roman" w:eastAsia="Times New Roman" w:hAnsi="Times New Roman"/>
          <w:sz w:val="28"/>
          <w:szCs w:val="28"/>
        </w:rPr>
        <w:t xml:space="preserve">на внеаудиторную самостоятельную работу отводится  </w:t>
      </w:r>
      <w:r w:rsidRPr="00753D00">
        <w:rPr>
          <w:rFonts w:ascii="Times New Roman" w:eastAsia="Times New Roman" w:hAnsi="Times New Roman"/>
          <w:b/>
          <w:sz w:val="28"/>
          <w:szCs w:val="28"/>
        </w:rPr>
        <w:t>16</w:t>
      </w:r>
      <w:r w:rsidRPr="00753D00">
        <w:rPr>
          <w:rFonts w:ascii="Times New Roman" w:eastAsia="Times New Roman" w:hAnsi="Times New Roman"/>
          <w:sz w:val="28"/>
          <w:szCs w:val="28"/>
        </w:rPr>
        <w:t xml:space="preserve"> час.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40974" w:rsidRPr="00A637EC" w:rsidRDefault="00C40974" w:rsidP="00C40974">
      <w:pPr>
        <w:shd w:val="clear" w:color="auto" w:fill="FFFFFF"/>
        <w:spacing w:after="0" w:line="240" w:lineRule="auto"/>
        <w:ind w:left="562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817"/>
        <w:gridCol w:w="7371"/>
        <w:gridCol w:w="1383"/>
      </w:tblGrid>
      <w:tr w:rsidR="00C40974" w:rsidRPr="0096703F" w:rsidTr="00C90490">
        <w:tc>
          <w:tcPr>
            <w:tcW w:w="817" w:type="dxa"/>
          </w:tcPr>
          <w:p w:rsidR="00C40974" w:rsidRPr="0096703F" w:rsidRDefault="00C40974" w:rsidP="00C904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703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C40974" w:rsidRPr="0096703F" w:rsidRDefault="00C40974" w:rsidP="00C904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703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Самостоятельная внеаудиторная  работа </w:t>
            </w:r>
            <w:proofErr w:type="gramStart"/>
            <w:r w:rsidRPr="0096703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по теме:</w:t>
            </w:r>
          </w:p>
        </w:tc>
        <w:tc>
          <w:tcPr>
            <w:tcW w:w="1383" w:type="dxa"/>
          </w:tcPr>
          <w:p w:rsidR="00C40974" w:rsidRPr="0096703F" w:rsidRDefault="00C40974" w:rsidP="00C90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703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Объём</w:t>
            </w:r>
          </w:p>
          <w:p w:rsidR="00C40974" w:rsidRPr="0096703F" w:rsidRDefault="00C40974" w:rsidP="00C90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703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тенденции развития СССР к 1980-м годам  ХХ века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развития РФ в современном мире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C40974" w:rsidRPr="00982145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Ведущие капиталистические страны</w:t>
            </w:r>
          </w:p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Многообразие социально-экономических систем в современном мире.</w:t>
            </w:r>
            <w:r w:rsidRPr="00982145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>Как работают и живут в разных странах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jc w:val="both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Восточной Европы</w:t>
            </w:r>
          </w:p>
          <w:p w:rsidR="00C40974" w:rsidRPr="00631F51" w:rsidRDefault="00C40974" w:rsidP="00C90490">
            <w:pPr>
              <w:jc w:val="both"/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Политические системы современности   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C40974" w:rsidRPr="00982145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Особенности развития стран Азии и Африки в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конце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  <w:p w:rsidR="00C40974" w:rsidRPr="00631F51" w:rsidRDefault="00C40974" w:rsidP="00C90490">
            <w:pPr>
              <w:ind w:right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Народы мира и их взаимоотношения сегодня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Латинской Америки в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конце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отношения</w:t>
            </w: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 </w:t>
            </w: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 конфликты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C40974" w:rsidRPr="00982145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MS Mincho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Наука, образование и культура  в современном мире</w:t>
            </w:r>
          </w:p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Достижения советской науки и культуры. Наука и научные разработки Российской Федерации. 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Религия в современном мире</w:t>
            </w:r>
          </w:p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традиционных религий в  условиях «массовой культуры» глобального мира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7" w:type="dxa"/>
          </w:tcPr>
          <w:p w:rsidR="00C40974" w:rsidRPr="00982145" w:rsidRDefault="00C40974" w:rsidP="00C90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C40974" w:rsidRPr="00631F51" w:rsidRDefault="00C40974" w:rsidP="00C90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в ХХ</w:t>
            </w:r>
            <w:proofErr w:type="gramStart"/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98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веке. Россия и мировые интеграционные процессы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0974" w:rsidRPr="00982145" w:rsidTr="00C90490">
        <w:tc>
          <w:tcPr>
            <w:tcW w:w="8188" w:type="dxa"/>
            <w:gridSpan w:val="2"/>
          </w:tcPr>
          <w:p w:rsidR="00C40974" w:rsidRPr="00982145" w:rsidRDefault="00C40974" w:rsidP="00C904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383" w:type="dxa"/>
          </w:tcPr>
          <w:p w:rsidR="00C40974" w:rsidRPr="00982145" w:rsidRDefault="00C40974" w:rsidP="00C90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821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C40974" w:rsidRPr="00982145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53D00" w:rsidRDefault="00753D00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 Указания по выполнению заданий самостоятельной работы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Цель работы</w:t>
      </w: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: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расширять исторические представления,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закреплять знания исторических терминов, основных черт эпохи, дат и имён,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учиться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3D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анализировать источник исторической информации;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информационно-коммуникативные технологии; 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поиск исторической информации в источниках разного типа и представлять результаты изучения исторического материала в форме сообщения (конспекта), представлять результаты своей работы в коллективе.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Рекомендуемые источники информации: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Артемов В.В., </w:t>
      </w:r>
      <w:proofErr w:type="spell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Лубченков</w:t>
      </w:r>
      <w:proofErr w:type="spell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Ю.Н. История (для всех специальностей СПО).- М.: «Академия», 2018.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Образовательные сайты Интернет</w:t>
      </w:r>
    </w:p>
    <w:p w:rsidR="00C40974" w:rsidRPr="00753D00" w:rsidRDefault="00FA280F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C40974" w:rsidRPr="00753D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http://ru.wikipedia.org/wiki/</w:t>
        </w:r>
      </w:hyperlink>
    </w:p>
    <w:p w:rsidR="00C40974" w:rsidRPr="00753D00" w:rsidRDefault="00FA280F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C40974" w:rsidRPr="00753D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http://historic.ru/</w:t>
        </w:r>
      </w:hyperlink>
    </w:p>
    <w:p w:rsidR="00C40974" w:rsidRPr="00753D00" w:rsidRDefault="00FA280F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history="1">
        <w:r w:rsidR="00C40974" w:rsidRPr="00753D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http://historylinks.ru/</w:t>
        </w:r>
      </w:hyperlink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Содержание работы</w:t>
      </w: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40974" w:rsidRPr="00753D00" w:rsidRDefault="00C40974" w:rsidP="00C40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№1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753D00">
        <w:rPr>
          <w:rFonts w:ascii="Times New Roman" w:hAnsi="Times New Roman" w:cs="Times New Roman"/>
          <w:bCs/>
          <w:sz w:val="28"/>
          <w:szCs w:val="28"/>
        </w:rPr>
        <w:t>Основные тенденции развития СССР к 1980-м годам  ХХ века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C40974" w:rsidRPr="00753D00" w:rsidRDefault="00CC2010" w:rsidP="00CC2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9B755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Выполнить</w:t>
      </w:r>
      <w:r w:rsidR="00C4097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конспект  «</w:t>
      </w:r>
      <w:r w:rsidRPr="00753D00">
        <w:rPr>
          <w:rFonts w:ascii="Times New Roman" w:hAnsi="Times New Roman" w:cs="Times New Roman"/>
          <w:bCs/>
          <w:sz w:val="28"/>
          <w:szCs w:val="28"/>
        </w:rPr>
        <w:t xml:space="preserve">СССР к 1980-м годам  ХХ века», </w:t>
      </w:r>
      <w:r w:rsidR="00C4097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используя материалы учебника </w:t>
      </w:r>
      <w:r w:rsidR="002B710E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ОГСЭ «История», Артёмов, </w:t>
      </w:r>
      <w:proofErr w:type="spellStart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26 – </w:t>
      </w:r>
      <w:r w:rsidR="00DF7FF2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40974" w:rsidRPr="00753D00" w:rsidRDefault="00CC2010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763BB2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A32D4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айти </w:t>
      </w:r>
      <w:r w:rsidR="00E24C1E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обработать </w:t>
      </w:r>
      <w:r w:rsidR="00A32D4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информацию </w:t>
      </w:r>
      <w:r w:rsidR="00763BB2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с применением ИКТ</w:t>
      </w:r>
      <w:r w:rsidR="00A32D4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</w:t>
      </w:r>
      <w:r w:rsidR="00355875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доклад</w:t>
      </w:r>
      <w:r w:rsidR="00A32D4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862E0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5 мин</w:t>
      </w:r>
      <w:r w:rsidR="00D30553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теме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(на выбор): </w:t>
      </w: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«Реформаторы новейшего времени и их судьбы», «Перестройка: мифы и реальность», </w:t>
      </w: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«Гласность – важнейшее условие демократизации общества», «Советское искусство как зеркало общества», «СССР в системе международных отношений»</w:t>
      </w:r>
      <w:r w:rsidRPr="00753D0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40974" w:rsidRPr="00753D00" w:rsidRDefault="00831267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2</w:t>
      </w:r>
      <w:r w:rsidR="00C40974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час.</w:t>
      </w:r>
    </w:p>
    <w:p w:rsidR="00C40974" w:rsidRPr="00753D00" w:rsidRDefault="00C40974" w:rsidP="00352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№2</w:t>
      </w:r>
    </w:p>
    <w:p w:rsidR="00C40974" w:rsidRPr="00753D00" w:rsidRDefault="00C40974" w:rsidP="00C40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D0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sz w:val="28"/>
          <w:szCs w:val="28"/>
        </w:rPr>
        <w:t>Перспективы развития РФ в современном мире</w:t>
      </w:r>
    </w:p>
    <w:p w:rsidR="002B710E" w:rsidRPr="00753D00" w:rsidRDefault="002B710E" w:rsidP="002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2B710E" w:rsidRPr="00753D00" w:rsidRDefault="002B710E" w:rsidP="002B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9B755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Выполнить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конспект  «</w:t>
      </w:r>
      <w:r w:rsidR="00F70483" w:rsidRPr="00753D00">
        <w:rPr>
          <w:rFonts w:ascii="Times New Roman" w:hAnsi="Times New Roman" w:cs="Times New Roman"/>
          <w:sz w:val="28"/>
          <w:szCs w:val="28"/>
        </w:rPr>
        <w:t xml:space="preserve">Россия на рубеже </w:t>
      </w:r>
      <w:r w:rsidR="00F70483" w:rsidRPr="00753D0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70483" w:rsidRPr="00753D00">
        <w:rPr>
          <w:rFonts w:ascii="Times New Roman" w:hAnsi="Times New Roman" w:cs="Times New Roman"/>
          <w:sz w:val="28"/>
          <w:szCs w:val="28"/>
        </w:rPr>
        <w:t xml:space="preserve"> – </w:t>
      </w:r>
      <w:r w:rsidR="00F70483" w:rsidRPr="00753D0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F70483" w:rsidRPr="00753D00">
        <w:rPr>
          <w:rFonts w:ascii="Times New Roman" w:hAnsi="Times New Roman" w:cs="Times New Roman"/>
          <w:sz w:val="28"/>
          <w:szCs w:val="28"/>
        </w:rPr>
        <w:t xml:space="preserve"> вв.</w:t>
      </w:r>
      <w:r w:rsidRPr="00753D00">
        <w:rPr>
          <w:rFonts w:ascii="Times New Roman" w:hAnsi="Times New Roman" w:cs="Times New Roman"/>
          <w:sz w:val="28"/>
          <w:szCs w:val="28"/>
        </w:rPr>
        <w:t xml:space="preserve">», </w:t>
      </w:r>
      <w:r w:rsidR="009B755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используя материал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учебника  ОГСЭ «История», Артёмов, </w:t>
      </w:r>
      <w:r w:rsidR="00DF7FF2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п. </w:t>
      </w:r>
      <w:r w:rsidR="00806BB3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32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40974" w:rsidRPr="00753D00" w:rsidRDefault="00DF7FF2" w:rsidP="00821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763BB2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E24C1E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айти и обработать информацию</w:t>
      </w:r>
      <w:r w:rsidR="00763BB2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применением ИКТ</w:t>
      </w:r>
      <w:r w:rsidR="00E24C1E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доклада </w:t>
      </w:r>
      <w:r w:rsidR="00862E0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5 мин. </w:t>
      </w:r>
      <w:r w:rsidR="00D30553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теме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(на выбор): </w:t>
      </w: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«Россия и СН</w:t>
      </w:r>
      <w:proofErr w:type="gramStart"/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Г-</w:t>
      </w:r>
      <w:proofErr w:type="gramEnd"/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динамика отношений», «Россия и «ближнее зарубежье»,«Вызовы будущего и Россия», «Роль РФ в современном мире»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использованием ИКТ.</w:t>
      </w:r>
    </w:p>
    <w:p w:rsidR="00821789" w:rsidRPr="00753D00" w:rsidRDefault="00460329" w:rsidP="00821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2</w:t>
      </w:r>
      <w:r w:rsidR="00C40974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lastRenderedPageBreak/>
        <w:t xml:space="preserve">Самостоятельная работа </w:t>
      </w:r>
      <w:proofErr w:type="gramStart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№3</w:t>
      </w:r>
    </w:p>
    <w:p w:rsidR="001B049F" w:rsidRPr="00753D00" w:rsidRDefault="00C40974" w:rsidP="001B0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352875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Ведущие капиталистические страны</w:t>
      </w:r>
    </w:p>
    <w:p w:rsidR="009B755F" w:rsidRPr="00753D00" w:rsidRDefault="00C40974" w:rsidP="009B7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Задание:</w:t>
      </w:r>
    </w:p>
    <w:p w:rsidR="00352875" w:rsidRPr="00753D00" w:rsidRDefault="00352875" w:rsidP="00821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</w:t>
      </w:r>
      <w:r w:rsidR="009B755F"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.</w:t>
      </w:r>
      <w:r w:rsidR="00763BB2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61560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айти информацию </w:t>
      </w:r>
      <w:r w:rsidR="00763BB2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с применением ИКТ</w:t>
      </w:r>
      <w:r w:rsidR="009B755F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="009B755F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многообразие социально-экономических систем в современном мире, о том, </w:t>
      </w:r>
      <w:r w:rsidR="009B755F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как работают и живут в разных странах на примере конкретной капиталистической страны</w:t>
      </w:r>
      <w:r w:rsidR="00D30553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(по</w:t>
      </w:r>
      <w:r w:rsidR="009B755F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выбор</w:t>
      </w:r>
      <w:r w:rsidR="00D30553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</w:t>
      </w:r>
      <w:r w:rsidR="009B755F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)</w:t>
      </w:r>
      <w:r w:rsidR="00190FD5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.</w:t>
      </w:r>
    </w:p>
    <w:p w:rsidR="00C40974" w:rsidRPr="00753D00" w:rsidRDefault="00352875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 В</w:t>
      </w:r>
      <w:r w:rsidR="000A1A6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ыявить специфи</w:t>
      </w: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ку в развитии выбранной страны для </w:t>
      </w:r>
      <w:r w:rsidR="002A3633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сообщения</w:t>
      </w: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на 1-3 мн.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1 час.</w:t>
      </w:r>
    </w:p>
    <w:p w:rsidR="00C40974" w:rsidRPr="00753D00" w:rsidRDefault="00C40974" w:rsidP="00C40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№4</w:t>
      </w:r>
    </w:p>
    <w:p w:rsidR="00936F38" w:rsidRPr="00753D00" w:rsidRDefault="00C40974" w:rsidP="00936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763CCC" w:rsidRPr="00753D00">
        <w:rPr>
          <w:rFonts w:ascii="Times New Roman" w:hAnsi="Times New Roman" w:cs="Times New Roman"/>
          <w:bCs/>
          <w:sz w:val="28"/>
          <w:szCs w:val="28"/>
        </w:rPr>
        <w:t>Страны Восточной Европы</w:t>
      </w:r>
    </w:p>
    <w:p w:rsidR="00936F38" w:rsidRPr="00753D00" w:rsidRDefault="00862868" w:rsidP="0086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Задание</w:t>
      </w:r>
      <w:r w:rsidR="00936F38"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:</w:t>
      </w:r>
    </w:p>
    <w:p w:rsidR="00763CCC" w:rsidRPr="00753D00" w:rsidRDefault="00763CCC" w:rsidP="00FB6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 </w:t>
      </w:r>
      <w:r w:rsidR="0012028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Используя материалы учебника ОГСЭ «История», Артёмов, п.34, сделать в</w:t>
      </w:r>
      <w:r w:rsidR="00425796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нешнеполитический, культурный геополитический анализ произошедших в этот период событий</w:t>
      </w:r>
      <w:r w:rsidR="0012028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восточноев</w:t>
      </w:r>
      <w:r w:rsidR="001D093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ропейских</w:t>
      </w:r>
      <w:r w:rsidR="0012028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странах.  </w:t>
      </w:r>
    </w:p>
    <w:p w:rsidR="00FB6A42" w:rsidRPr="00753D00" w:rsidRDefault="00763CCC" w:rsidP="00FB6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Подготовить  </w:t>
      </w: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сообщение</w:t>
      </w:r>
      <w:r w:rsidR="00E0062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на 1 -3 мин. </w:t>
      </w:r>
      <w:r w:rsidR="00973C46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по теме </w:t>
      </w:r>
      <w:r w:rsidR="00936F38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(на выбор): </w:t>
      </w:r>
      <w:r w:rsidR="00120281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«Политическая система  ……</w:t>
      </w:r>
      <w:r w:rsidR="001D093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» </w:t>
      </w:r>
      <w:r w:rsidR="003850EA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(страна по</w:t>
      </w:r>
      <w:r w:rsidR="001D093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выбор</w:t>
      </w:r>
      <w:r w:rsidR="003850EA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</w:t>
      </w:r>
      <w:r w:rsidR="001D093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)</w:t>
      </w:r>
      <w:r w:rsidR="00120281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</w:t>
      </w:r>
      <w:r w:rsidR="00936F38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«Бархатные революции», «Окончание холодной войны», «От СССР к России», «РФ – суверенное государство: приобретения и потери»</w:t>
      </w:r>
      <w:r w:rsidR="00425796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2868" w:rsidRPr="00753D00" w:rsidRDefault="00936F38" w:rsidP="0086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1 час.</w:t>
      </w:r>
    </w:p>
    <w:p w:rsidR="008476B0" w:rsidRPr="00753D00" w:rsidRDefault="008476B0" w:rsidP="00C40974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№5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bCs/>
          <w:sz w:val="28"/>
          <w:szCs w:val="28"/>
        </w:rPr>
        <w:t xml:space="preserve">Особенности развития стран Азии и Африки в </w:t>
      </w:r>
      <w:r w:rsidRPr="00753D00">
        <w:rPr>
          <w:rFonts w:ascii="Times New Roman" w:hAnsi="Times New Roman" w:cs="Times New Roman"/>
          <w:sz w:val="28"/>
          <w:szCs w:val="28"/>
        </w:rPr>
        <w:t xml:space="preserve">конце </w:t>
      </w:r>
      <w:r w:rsidRPr="00753D0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D00">
        <w:rPr>
          <w:rFonts w:ascii="Times New Roman" w:hAnsi="Times New Roman" w:cs="Times New Roman"/>
          <w:sz w:val="28"/>
          <w:szCs w:val="28"/>
        </w:rPr>
        <w:t xml:space="preserve"> – начале </w:t>
      </w:r>
      <w:r w:rsidRPr="00753D0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53D00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A80743" w:rsidRPr="00753D00" w:rsidRDefault="00A80743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Задание:</w:t>
      </w:r>
    </w:p>
    <w:p w:rsidR="00C40974" w:rsidRPr="00753D00" w:rsidRDefault="007A23CF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010969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айти  информацию </w:t>
      </w: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с применением ИКТ</w:t>
      </w:r>
      <w:r w:rsidR="00010969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для </w:t>
      </w:r>
      <w:r w:rsidR="0001096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сообщения</w:t>
      </w:r>
      <w:r w:rsidR="00300A7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на 1-3 мин. </w:t>
      </w:r>
      <w:r w:rsidR="00973C46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 теме (на выбор):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«Народы мира и их взаимоотношения сегодня»</w:t>
      </w:r>
      <w:r w:rsidR="00C40974"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«Особенности развития стран Азии на рубеже веков. Отношения с РФ», «Особенности развития стран Африки на рубеже веков. Отношения с РФ»</w:t>
      </w:r>
      <w:r w:rsidR="00E231A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примере конкретной страны </w:t>
      </w:r>
      <w:r w:rsidR="00E03D3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Азии, Африки, Латинской Америки </w:t>
      </w:r>
      <w:r w:rsidR="00E231A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(на выбор).</w:t>
      </w:r>
    </w:p>
    <w:p w:rsidR="00C40974" w:rsidRPr="00753D00" w:rsidRDefault="00C40974" w:rsidP="00C40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1 час.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№6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bCs/>
          <w:sz w:val="28"/>
          <w:szCs w:val="28"/>
        </w:rPr>
        <w:t xml:space="preserve">Страны Латинской Америки в </w:t>
      </w:r>
      <w:r w:rsidRPr="00753D00">
        <w:rPr>
          <w:rFonts w:ascii="Times New Roman" w:hAnsi="Times New Roman" w:cs="Times New Roman"/>
          <w:sz w:val="28"/>
          <w:szCs w:val="28"/>
        </w:rPr>
        <w:t xml:space="preserve">конце </w:t>
      </w:r>
      <w:r w:rsidRPr="00753D0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53D00">
        <w:rPr>
          <w:rFonts w:ascii="Times New Roman" w:hAnsi="Times New Roman" w:cs="Times New Roman"/>
          <w:sz w:val="28"/>
          <w:szCs w:val="28"/>
        </w:rPr>
        <w:t xml:space="preserve"> – начале </w:t>
      </w:r>
      <w:r w:rsidRPr="00753D0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53D00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CB32AA" w:rsidRPr="00753D00" w:rsidRDefault="00CB32AA" w:rsidP="00C4097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Задание:</w:t>
      </w:r>
    </w:p>
    <w:p w:rsidR="00C40974" w:rsidRPr="00753D00" w:rsidRDefault="00CB32AA" w:rsidP="00C4097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Используя материал учебника ОГСЭ «История»</w:t>
      </w:r>
      <w:r w:rsidR="00861F5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, Артёмов, п.37, а также найденную дополнительную информацию, подготовить сообщение</w:t>
      </w:r>
      <w:r w:rsidR="000E6725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на 1-3 мин.</w:t>
      </w:r>
      <w:r w:rsidR="00861F59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по темам (на выбор):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«Особенности развития стран Латинской Америки на рубеже веков», «Отношения стран Латинской Америки с РФ».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1 час.</w:t>
      </w:r>
    </w:p>
    <w:p w:rsidR="00C40974" w:rsidRPr="00753D00" w:rsidRDefault="00C40974" w:rsidP="00C40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№7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D0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sz w:val="28"/>
          <w:szCs w:val="28"/>
        </w:rPr>
        <w:t>Международные отношения</w:t>
      </w:r>
      <w:r w:rsidRPr="00753D00">
        <w:rPr>
          <w:rFonts w:ascii="Times New Roman" w:hAnsi="Times New Roman" w:cs="Times New Roman"/>
          <w:bCs/>
          <w:sz w:val="28"/>
          <w:szCs w:val="28"/>
        </w:rPr>
        <w:t xml:space="preserve"> и  </w:t>
      </w:r>
      <w:r w:rsidRPr="00753D00">
        <w:rPr>
          <w:rFonts w:ascii="Times New Roman" w:hAnsi="Times New Roman" w:cs="Times New Roman"/>
          <w:sz w:val="28"/>
          <w:szCs w:val="28"/>
        </w:rPr>
        <w:t>региональные конфликты</w:t>
      </w:r>
    </w:p>
    <w:p w:rsidR="009565BB" w:rsidRPr="00753D00" w:rsidRDefault="009565BB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3D00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9565BB" w:rsidRPr="00753D00" w:rsidRDefault="009565BB" w:rsidP="0095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sz w:val="28"/>
          <w:szCs w:val="28"/>
        </w:rPr>
        <w:t xml:space="preserve">1.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Выполнить конспект   «</w:t>
      </w:r>
      <w:r w:rsidR="00D63627" w:rsidRPr="00753D00">
        <w:rPr>
          <w:rFonts w:ascii="Times New Roman" w:hAnsi="Times New Roman" w:cs="Times New Roman"/>
          <w:sz w:val="28"/>
          <w:szCs w:val="28"/>
        </w:rPr>
        <w:t>Международные отношения</w:t>
      </w:r>
      <w:r w:rsidR="00D63627" w:rsidRPr="00753D00">
        <w:rPr>
          <w:rFonts w:ascii="Times New Roman" w:hAnsi="Times New Roman" w:cs="Times New Roman"/>
          <w:bCs/>
          <w:sz w:val="28"/>
          <w:szCs w:val="28"/>
        </w:rPr>
        <w:t xml:space="preserve"> и  </w:t>
      </w:r>
      <w:r w:rsidR="00D63627" w:rsidRPr="00753D00">
        <w:rPr>
          <w:rFonts w:ascii="Times New Roman" w:hAnsi="Times New Roman" w:cs="Times New Roman"/>
          <w:sz w:val="28"/>
          <w:szCs w:val="28"/>
        </w:rPr>
        <w:t>региональные конфликты</w:t>
      </w:r>
      <w:r w:rsidRPr="00753D00">
        <w:rPr>
          <w:rFonts w:ascii="Times New Roman" w:hAnsi="Times New Roman" w:cs="Times New Roman"/>
          <w:sz w:val="28"/>
          <w:szCs w:val="28"/>
        </w:rPr>
        <w:t xml:space="preserve">»,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используя материал учебника  ОГСЭ «История», Артёмов, п. </w:t>
      </w:r>
      <w:r w:rsidR="00D63627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38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40974" w:rsidRPr="00753D00" w:rsidRDefault="00D63627" w:rsidP="003C5F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sz w:val="28"/>
          <w:szCs w:val="28"/>
        </w:rPr>
        <w:t xml:space="preserve">2. </w:t>
      </w:r>
      <w:r w:rsidR="00106091" w:rsidRPr="00753D00">
        <w:rPr>
          <w:rFonts w:ascii="Times New Roman" w:hAnsi="Times New Roman" w:cs="Times New Roman"/>
          <w:sz w:val="28"/>
          <w:szCs w:val="28"/>
        </w:rPr>
        <w:t>С применением ИКТ п</w:t>
      </w:r>
      <w:r w:rsidRPr="00753D00">
        <w:rPr>
          <w:rFonts w:ascii="Times New Roman" w:hAnsi="Times New Roman" w:cs="Times New Roman"/>
          <w:sz w:val="28"/>
          <w:szCs w:val="28"/>
        </w:rPr>
        <w:t xml:space="preserve">одготовить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информационное сообщение</w:t>
      </w:r>
      <w:r w:rsidR="00C4097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материалам СМИ</w:t>
      </w:r>
      <w:r w:rsidR="00047F36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1-3 мин. </w:t>
      </w:r>
      <w:r w:rsidRPr="00753D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Pr="00753D00">
        <w:rPr>
          <w:rFonts w:ascii="Times New Roman" w:hAnsi="Times New Roman" w:cs="Times New Roman"/>
          <w:iCs/>
          <w:color w:val="000000" w:themeColor="text1"/>
          <w:spacing w:val="-2"/>
          <w:sz w:val="28"/>
          <w:szCs w:val="28"/>
        </w:rPr>
        <w:t>Локальные национальные, религиозные и территориальные конфликты современности»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или доклад </w:t>
      </w:r>
      <w:r w:rsidR="00047F36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5 </w:t>
      </w:r>
      <w:r w:rsidR="00106091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-7 </w:t>
      </w:r>
      <w:r w:rsidR="00047F36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мин.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теме (на выбор):</w:t>
      </w:r>
      <w:r w:rsidR="00C40974" w:rsidRPr="00753D00">
        <w:rPr>
          <w:rFonts w:ascii="Times New Roman" w:hAnsi="Times New Roman" w:cs="Times New Roman"/>
          <w:iCs/>
          <w:color w:val="000000" w:themeColor="text1"/>
          <w:spacing w:val="-2"/>
          <w:sz w:val="28"/>
          <w:szCs w:val="28"/>
        </w:rPr>
        <w:t>«Роль международных организаций в разрешении конфликтов», «Локальные национальные, религиозные и территориальные конфликты в Российской Федерации: причины и участники», «</w:t>
      </w:r>
      <w:r w:rsidR="00C4097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Внутренняя политика России на Северном Кавказе. Причины, участники, содержание, результаты»</w:t>
      </w:r>
      <w:r w:rsidR="00C40974" w:rsidRPr="00753D00">
        <w:rPr>
          <w:rFonts w:ascii="Times New Roman" w:hAnsi="Times New Roman" w:cs="Times New Roman"/>
          <w:iCs/>
          <w:color w:val="000000" w:themeColor="text1"/>
          <w:spacing w:val="-2"/>
          <w:sz w:val="28"/>
          <w:szCs w:val="28"/>
        </w:rPr>
        <w:t>,  «Отношение российского государства к конфликтам, политика в области их преодоления»</w:t>
      </w:r>
      <w:r w:rsidRPr="00753D00">
        <w:rPr>
          <w:rFonts w:ascii="Times New Roman" w:hAnsi="Times New Roman" w:cs="Times New Roman"/>
          <w:iCs/>
          <w:color w:val="000000" w:themeColor="text1"/>
          <w:spacing w:val="-2"/>
          <w:sz w:val="28"/>
          <w:szCs w:val="28"/>
        </w:rPr>
        <w:t>.</w:t>
      </w:r>
    </w:p>
    <w:p w:rsidR="00C40974" w:rsidRPr="00753D00" w:rsidRDefault="009A6F3E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2</w:t>
      </w:r>
      <w:r w:rsidR="00C40974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eastAsia="MS Mincho" w:hAnsi="Times New Roman" w:cs="Times New Roman"/>
          <w:b/>
          <w:i/>
          <w:color w:val="000000" w:themeColor="text1"/>
          <w:sz w:val="28"/>
          <w:szCs w:val="28"/>
        </w:rPr>
        <w:t xml:space="preserve"> №8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MS Mincho" w:hAnsi="Times New Roman" w:cs="Times New Roman"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sz w:val="28"/>
          <w:szCs w:val="28"/>
        </w:rPr>
        <w:t>Наука, образование и культура  в современном мире</w:t>
      </w:r>
    </w:p>
    <w:p w:rsidR="002E7BF5" w:rsidRPr="00753D00" w:rsidRDefault="002E7BF5" w:rsidP="00C40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Задание:</w:t>
      </w:r>
    </w:p>
    <w:p w:rsidR="002E7BF5" w:rsidRPr="00753D00" w:rsidRDefault="002E7BF5" w:rsidP="002E7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Выполнить конспект «Наука и культура в современном мире»,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используя материалы учебника ОГСЭ «История», Артёмов, </w:t>
      </w:r>
      <w:proofErr w:type="gramStart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40.</w:t>
      </w:r>
    </w:p>
    <w:p w:rsidR="00C40974" w:rsidRPr="00753D00" w:rsidRDefault="002E7BF5" w:rsidP="00C40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F65B7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C1E63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айти </w:t>
      </w:r>
      <w:r w:rsidR="006114C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обработать 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</w:t>
      </w:r>
      <w:r w:rsidR="001F65B7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применением ИКТ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доклада </w:t>
      </w:r>
      <w:r w:rsidR="0068786E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5 мин. 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по теме (на выбор): «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 советской науки и культуры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Наука и научные </w:t>
      </w:r>
      <w:r w:rsidR="00821789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 Российской Федерации»</w:t>
      </w:r>
      <w:r w:rsidR="009775A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, «Деятели науки, культуры, искусства нашей страны».</w:t>
      </w:r>
    </w:p>
    <w:p w:rsidR="00C40974" w:rsidRPr="00753D00" w:rsidRDefault="009A6F3E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Норма времени: 2</w:t>
      </w:r>
      <w:r w:rsidR="00C40974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час.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№9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sz w:val="28"/>
          <w:szCs w:val="28"/>
        </w:rPr>
        <w:t>Религия в современном мире</w:t>
      </w: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. </w:t>
      </w:r>
    </w:p>
    <w:p w:rsidR="00DE4B9B" w:rsidRPr="00753D00" w:rsidRDefault="00DE4B9B" w:rsidP="00DE4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1. Выполнить конспект «</w:t>
      </w:r>
      <w:r w:rsidRPr="00753D00">
        <w:rPr>
          <w:rFonts w:ascii="Times New Roman" w:hAnsi="Times New Roman" w:cs="Times New Roman"/>
          <w:sz w:val="28"/>
          <w:szCs w:val="28"/>
        </w:rPr>
        <w:t xml:space="preserve">Религия в современном мире», </w:t>
      </w:r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используя материалы учебника ОГСЭ «История», Артёмов, </w:t>
      </w:r>
      <w:proofErr w:type="gramStart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41.</w:t>
      </w:r>
    </w:p>
    <w:p w:rsidR="00C40974" w:rsidRPr="00753D00" w:rsidRDefault="00DE4B9B" w:rsidP="00C40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</w:t>
      </w:r>
      <w:r w:rsidR="00EA113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90ADE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Найти </w:t>
      </w:r>
      <w:r w:rsidR="00EA113B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различных источниках</w:t>
      </w:r>
      <w:r w:rsidR="00E90ADE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изучить информациюо традиционных религиях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(христианство, ислам, буддизм) по плану: история возникновения религии, вероучение, культ, нравственные нормы,</w:t>
      </w:r>
      <w:r w:rsidR="00E90ADE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изложенные в священных книгах  для участия в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дискуссии  о месте традиционных религий, многовековых культур народов России в условиях «массовой культуры» глобального мира</w:t>
      </w:r>
      <w:r w:rsidR="00E90ADE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Норма времени:  </w:t>
      </w:r>
      <w:r w:rsidR="009A6F3E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2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час.</w:t>
      </w:r>
    </w:p>
    <w:p w:rsidR="00C40974" w:rsidRPr="00753D00" w:rsidRDefault="00C40974" w:rsidP="00C40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Самостоятельная работа </w:t>
      </w:r>
      <w:proofErr w:type="gramStart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обучающихся</w:t>
      </w:r>
      <w:proofErr w:type="gramEnd"/>
      <w:r w:rsidRPr="00753D00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№10</w:t>
      </w:r>
    </w:p>
    <w:p w:rsidR="00C40974" w:rsidRPr="00753D00" w:rsidRDefault="00C40974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753D00">
        <w:rPr>
          <w:rFonts w:ascii="Times New Roman" w:hAnsi="Times New Roman" w:cs="Times New Roman"/>
          <w:bCs/>
          <w:sz w:val="28"/>
          <w:szCs w:val="28"/>
        </w:rPr>
        <w:t>Мир в ХХ</w:t>
      </w:r>
      <w:proofErr w:type="gramStart"/>
      <w:r w:rsidRPr="00753D0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gramEnd"/>
      <w:r w:rsidRPr="00753D00">
        <w:rPr>
          <w:rFonts w:ascii="Times New Roman" w:hAnsi="Times New Roman" w:cs="Times New Roman"/>
          <w:bCs/>
          <w:sz w:val="28"/>
          <w:szCs w:val="28"/>
        </w:rPr>
        <w:t xml:space="preserve"> веке. Россия и мировые интеграционные процессы</w:t>
      </w:r>
    </w:p>
    <w:p w:rsidR="006114CB" w:rsidRPr="00753D00" w:rsidRDefault="006114CB" w:rsidP="00C4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Cs/>
          <w:sz w:val="28"/>
          <w:szCs w:val="28"/>
        </w:rPr>
        <w:t>Задание:</w:t>
      </w:r>
    </w:p>
    <w:p w:rsidR="00C40974" w:rsidRPr="00753D00" w:rsidRDefault="006114CB" w:rsidP="00926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D00">
        <w:rPr>
          <w:rFonts w:ascii="Times New Roman" w:hAnsi="Times New Roman" w:cs="Times New Roman"/>
          <w:bCs/>
          <w:sz w:val="28"/>
          <w:szCs w:val="28"/>
        </w:rPr>
        <w:t>1. Найти и обработать информацию с применением ИКТ</w:t>
      </w:r>
      <w:r w:rsidR="00926042" w:rsidRPr="00753D00">
        <w:rPr>
          <w:rFonts w:ascii="Times New Roman" w:hAnsi="Times New Roman" w:cs="Times New Roman"/>
          <w:bCs/>
          <w:sz w:val="28"/>
          <w:szCs w:val="28"/>
        </w:rPr>
        <w:t xml:space="preserve"> для доклада на 3-5 мин. по теме (на выбор): </w:t>
      </w:r>
      <w:r w:rsidR="00C4097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«Роль ООН</w:t>
      </w:r>
      <w:r w:rsidR="00926042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в современном мире», «Страны Восточной Европы и НАТО», «Страны Западной</w:t>
      </w:r>
      <w:r w:rsidR="00C4097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Европы и НАТО». «ЕС – </w:t>
      </w:r>
      <w:r w:rsidR="00C40974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 xml:space="preserve">пути расширения?», </w:t>
      </w:r>
      <w:r w:rsidR="00926042" w:rsidRPr="00753D00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«РФ и интеграционные процессы», </w:t>
      </w:r>
      <w:r w:rsidR="00C40974" w:rsidRPr="00753D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</w:t>
      </w:r>
      <w:r w:rsidR="00C40974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Расстановка сил в современном мире», «Россия как партнер НАТО»</w:t>
      </w:r>
      <w:r w:rsidR="00926042" w:rsidRPr="00753D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Норма времени: </w:t>
      </w:r>
      <w:r w:rsidR="009A6F3E"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час.</w:t>
      </w:r>
    </w:p>
    <w:p w:rsidR="00C40974" w:rsidRPr="00753D00" w:rsidRDefault="00C40974" w:rsidP="00C40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53D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 выполнению заданий самостоятельной работы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Видами самостоятельной работы при изучении любой дисциплины являются подготовка сообщения/доклада или конспекта/ответы на вопросы и задания   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Что такое доклад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Доклад – 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словесное или письменное изложение сообщения на определенную тему.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доклада осуществляется по следующему алгоритму: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Подобрать литературу по данной теме, познакомиться с её содержанием.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Пользуясь закладками отметить наиболее существенные места или сделать выписки.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Составить план доклада.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Написать план доклада, в заключени</w:t>
      </w:r>
      <w:proofErr w:type="gramStart"/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которого обязательно выразить своё отношение к излагаемой теме и её содержанию.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Прочитать текст и отредактировать его.</w:t>
      </w:r>
    </w:p>
    <w:p w:rsidR="00C40974" w:rsidRPr="00753D00" w:rsidRDefault="00C40974" w:rsidP="00C409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Оформить в соответствии с требованиями к оформлению письменной работы.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Примерная структура доклада:</w:t>
      </w:r>
    </w:p>
    <w:p w:rsidR="00C40974" w:rsidRPr="00753D00" w:rsidRDefault="00C40974" w:rsidP="00C40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 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Текст работы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Список использованной литературы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Как  выполнить доклад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Различают устный и письменный доклад (по содержанию близкий к реферату).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- вид самостоятельной научно -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Этапы работы над докладом.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и изучение основных источников по теме (как и при написании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реферата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рекомендуется использовать не менее 5-источников).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библиографии.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и систематизация материала. Подготовка выводов и обобщений.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плана доклада.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Публичное выступление с результатами исследования.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ru-RU"/>
        </w:rPr>
      </w:pPr>
    </w:p>
    <w:p w:rsid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</w:pPr>
      <w:proofErr w:type="gramStart"/>
      <w:r w:rsidRPr="00753D00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>П</w:t>
      </w:r>
      <w:proofErr w:type="gramEnd"/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753D00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lastRenderedPageBreak/>
        <w:t>РАВИЛЬНАЯ СТРУКТУРА ДОКЛАДА</w:t>
      </w:r>
      <w:r w:rsidRPr="00753D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Титульный лист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 по дисциплине_________________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Тема___________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Группа, колледж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ФИО  </w:t>
      </w:r>
      <w:proofErr w:type="gramStart"/>
      <w:r w:rsidR="006230DC"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  преподавателя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Город, год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Введение (актуальность проблемы; несколько слов о том, почему вы выбрали тот или иной источник информации)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Текст источника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комментарии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Заключение (обобщение, краткий вывод).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Литература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Памятка  «как правильно написать доклад»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Доклад, заданный по теме, это работа над найденным, прочитанным и осмысленным материалом по теме. В докладе должны быть использованы один или несколько источников, (книги, статьи), обязательно с указанием авторства, и источника в сети (если материал взят из сети).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скопированный из сети без авторства, не взятого в кавычки авторского текста, и ваших комментариев, за доклад не считается и не принимается к оцениванию. Помните, что не взятый в кавычки, без указанного авторства текст, написанный не вами, является плагиатом.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Памятка для написания конспекта</w:t>
      </w: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- 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последовательное, связное изложение материала книги или статьи в соответствии с ее логической структурой. Существуют два разных способа конспектирования – </w:t>
      </w: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непосредственное и опосредованное.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Непосредственное конспектирование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запись в сокращенном виде сути информации по мере ее изложения.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Опосредованное конспектирование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начинают после прочтения (желательно – </w:t>
      </w:r>
      <w:proofErr w:type="spell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перечитывания</w:t>
      </w:r>
      <w:proofErr w:type="spell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всего текста до конца, после того, как будет понятен общий смысл текста и его внутренние содержательно-логические взаимосвязи.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Основную часть конспекта составляют тезисы, но к ним добавляются и доказательства, факты и выписки, схемы и таблицы, а также заметки самого читателя по поводу прочитанного.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конспект состоит из одних выписок, он носит название </w:t>
      </w: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текстуальный конспект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самый “не развивающий” вид конспекта, так как при его составлении мысль студента практически выключается из работы, и все дело сводится к механическому переписыванию текста.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содержание прочитанного представлено в основном в форме изложения, пересказа — это свободный конспект. Если из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качестве основных выделяются лишь одна или несколько проблем, относящихся к теме, но не все содержание книги — </w:t>
      </w:r>
      <w:r w:rsidRPr="00753D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тематический конспект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Общие методические рекомендации по составлению конспекта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Определите цель составления конспекта.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Читая изучаемый материал в электронном виде в первый раз, разделите его на основные смысловые части, выделите главные мысли, сформулируйте выводы.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Если составляете план - конспект, 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Составляя конспект,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форма конспекта отражала его содержание, располагайте абзацы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«ступеньками», подобно пунктам и подпунктам плана, применяйте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 способы подчеркивания, используйте карандаши и ручки разного цвета.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Отмечайте непонятные места, новые слова, имена, даты.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Наведите справки о лицах, событиях, упомянутых в тексте. При записи не забудьте вынести справочные данные на поля.</w:t>
      </w:r>
    </w:p>
    <w:p w:rsidR="008121CF" w:rsidRPr="00753D00" w:rsidRDefault="00C40974" w:rsidP="008121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конспектировании надо стараться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Памятка для анализа войн, сражений, вооруженных конфликтов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Участники войны/сражения/конфликта.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Причины и повод для вооруженного столкновения между ними.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Интересы сторон в насильственном разрешении конфликта. Силы, выступавшие против вооруженных способов разрешения конфликта.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Готовность сторон к вооруженному столкновению. Планы осуществления военных операций.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Хронологические рамки вооруженного конфликта, этапы вооруженной борьбы.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Основные события каждого этапа войны/сражения.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Результаты войны (военные, политические, социально-экономические, нравственные и др.).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Условия мира. Уроки, последствия и историческое значение войны/сражения/конфликта.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 Исторические версии причин победы и неудачи той и другой стороны в вооруженном конфликте.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974" w:rsidRPr="00753D00" w:rsidRDefault="00C40974" w:rsidP="00C40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5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Правила работы с первоисточником: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Сформулируйте общее представление о произведении (ознакомьтесь с заголовком, оглавлением, если оно имеется, просмотрите текст) и целях его создания (обратите внимание на дату написания, реконструируйте, опираясь на уже имеющиеся сведения и привлекая дополнительные, историческую ситуацию, определите причины, побудившие автора написать работу).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Внимательно прочтите текст, возвращаясь к отдельным положениям, выделяя </w:t>
      </w:r>
      <w:proofErr w:type="gramStart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непонятное</w:t>
      </w:r>
      <w:proofErr w:type="gramEnd"/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Снимите неясности, используя словари, справочную литературу.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Разделите текст на законченные в смысловом отношении части. Анализируя каждую, попытайтесь выделить основные положения, идеи автора, а также его аргументацию. Обратите внимание на многообразие связей и отношений, в которые включается рассматриваемый автором вопрос. Раскройте связи теоретических положений и конкретных фактов, определяя ту их совокупность, которая послужила основой для сделанного вывода.</w:t>
      </w:r>
    </w:p>
    <w:p w:rsidR="00C40974" w:rsidRPr="00753D00" w:rsidRDefault="00C40974" w:rsidP="00C40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Еще раз просмотрите весь текст. Установите логические связи между выделенными частями; составьте структурный план. На его основе подготовьте тезисы или конспект, оформите соответствующие записи в тетрадях.</w:t>
      </w:r>
    </w:p>
    <w:p w:rsidR="004763CE" w:rsidRPr="006230DC" w:rsidRDefault="00C40974" w:rsidP="00623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тезисной форме может быть подготовлено и устное выступление. Основа тезисов — план, но в отличие от него в тезисах фиксируется не просто последовательность рассматриваемых вопросов, но и в краткой утвердительной форме раскрывается их основное содержание</w:t>
      </w:r>
      <w:r w:rsidRPr="00A104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4763CE" w:rsidRPr="006230DC" w:rsidSect="0047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C0"/>
    <w:multiLevelType w:val="multilevel"/>
    <w:tmpl w:val="78B8B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3704"/>
    <w:multiLevelType w:val="multilevel"/>
    <w:tmpl w:val="BB901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D33866"/>
    <w:multiLevelType w:val="multilevel"/>
    <w:tmpl w:val="B75A75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C406E"/>
    <w:multiLevelType w:val="multilevel"/>
    <w:tmpl w:val="DA82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75DB5"/>
    <w:multiLevelType w:val="multilevel"/>
    <w:tmpl w:val="698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797A54"/>
    <w:multiLevelType w:val="multilevel"/>
    <w:tmpl w:val="7F68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456032"/>
    <w:multiLevelType w:val="multilevel"/>
    <w:tmpl w:val="6936A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743A0B"/>
    <w:multiLevelType w:val="hybridMultilevel"/>
    <w:tmpl w:val="331E64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D077DBB"/>
    <w:multiLevelType w:val="multilevel"/>
    <w:tmpl w:val="81D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0F0B76"/>
    <w:multiLevelType w:val="multilevel"/>
    <w:tmpl w:val="D51C19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C035E3"/>
    <w:multiLevelType w:val="multilevel"/>
    <w:tmpl w:val="E442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FA219B"/>
    <w:multiLevelType w:val="multilevel"/>
    <w:tmpl w:val="D10C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C92461"/>
    <w:multiLevelType w:val="multilevel"/>
    <w:tmpl w:val="B19410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3C68F0"/>
    <w:multiLevelType w:val="multilevel"/>
    <w:tmpl w:val="108624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8"/>
    <w:lvlOverride w:ilvl="0">
      <w:startOverride w:val="1"/>
    </w:lvlOverride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13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974"/>
    <w:rsid w:val="00010969"/>
    <w:rsid w:val="00047F36"/>
    <w:rsid w:val="00051BF1"/>
    <w:rsid w:val="00054EA6"/>
    <w:rsid w:val="000A1A69"/>
    <w:rsid w:val="000D182E"/>
    <w:rsid w:val="000E6725"/>
    <w:rsid w:val="00106091"/>
    <w:rsid w:val="00120281"/>
    <w:rsid w:val="0015506C"/>
    <w:rsid w:val="00190FD5"/>
    <w:rsid w:val="001B049F"/>
    <w:rsid w:val="001D0934"/>
    <w:rsid w:val="001F65B7"/>
    <w:rsid w:val="002A3633"/>
    <w:rsid w:val="002B710E"/>
    <w:rsid w:val="002E7BF5"/>
    <w:rsid w:val="00300A79"/>
    <w:rsid w:val="00310FA1"/>
    <w:rsid w:val="00352875"/>
    <w:rsid w:val="00355875"/>
    <w:rsid w:val="003850EA"/>
    <w:rsid w:val="003C5F77"/>
    <w:rsid w:val="00425796"/>
    <w:rsid w:val="00460180"/>
    <w:rsid w:val="00460329"/>
    <w:rsid w:val="004763CE"/>
    <w:rsid w:val="00501387"/>
    <w:rsid w:val="006114CB"/>
    <w:rsid w:val="006230DC"/>
    <w:rsid w:val="0068786E"/>
    <w:rsid w:val="006E3C83"/>
    <w:rsid w:val="007158F1"/>
    <w:rsid w:val="00753D00"/>
    <w:rsid w:val="00763BB2"/>
    <w:rsid w:val="00763CCC"/>
    <w:rsid w:val="007A23CF"/>
    <w:rsid w:val="00806BB3"/>
    <w:rsid w:val="008121CF"/>
    <w:rsid w:val="00821789"/>
    <w:rsid w:val="00831267"/>
    <w:rsid w:val="008476B0"/>
    <w:rsid w:val="00861F59"/>
    <w:rsid w:val="00862868"/>
    <w:rsid w:val="00862E0F"/>
    <w:rsid w:val="00926042"/>
    <w:rsid w:val="00936F38"/>
    <w:rsid w:val="009565BB"/>
    <w:rsid w:val="00973C46"/>
    <w:rsid w:val="0097727D"/>
    <w:rsid w:val="009775AB"/>
    <w:rsid w:val="009A6F3E"/>
    <w:rsid w:val="009B755F"/>
    <w:rsid w:val="00A17233"/>
    <w:rsid w:val="00A32D41"/>
    <w:rsid w:val="00A80743"/>
    <w:rsid w:val="00B61560"/>
    <w:rsid w:val="00C40974"/>
    <w:rsid w:val="00C97A56"/>
    <w:rsid w:val="00CB32AA"/>
    <w:rsid w:val="00CC1E63"/>
    <w:rsid w:val="00CC2010"/>
    <w:rsid w:val="00CC6688"/>
    <w:rsid w:val="00CE6091"/>
    <w:rsid w:val="00D30553"/>
    <w:rsid w:val="00D3239E"/>
    <w:rsid w:val="00D63627"/>
    <w:rsid w:val="00DE4B9B"/>
    <w:rsid w:val="00DF7FF2"/>
    <w:rsid w:val="00E00629"/>
    <w:rsid w:val="00E03D3B"/>
    <w:rsid w:val="00E231AB"/>
    <w:rsid w:val="00E2369A"/>
    <w:rsid w:val="00E24C1E"/>
    <w:rsid w:val="00E90ADE"/>
    <w:rsid w:val="00EA113B"/>
    <w:rsid w:val="00EC60D7"/>
    <w:rsid w:val="00F70483"/>
    <w:rsid w:val="00F875DC"/>
    <w:rsid w:val="00FA280F"/>
    <w:rsid w:val="00FB6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9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40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09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historylinks.ru%2F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historic.ru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ru.wikipedia.org%2Fwiki%2F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578FD-6BD6-402D-8BD8-FF7304F1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13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71</cp:revision>
  <cp:lastPrinted>2020-07-20T07:41:00Z</cp:lastPrinted>
  <dcterms:created xsi:type="dcterms:W3CDTF">2020-05-24T15:34:00Z</dcterms:created>
  <dcterms:modified xsi:type="dcterms:W3CDTF">2022-10-16T02:18:00Z</dcterms:modified>
</cp:coreProperties>
</file>